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734" w:rsidRPr="00292734" w:rsidRDefault="00292734" w:rsidP="00292734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292734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292734" w:rsidRPr="00292734" w:rsidRDefault="00292734" w:rsidP="002927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35347" w:rsidRDefault="00135347" w:rsidP="001353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13534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КЫРГЫЗ РЕСПУБЛИКАСЫНЫН</w:t>
      </w:r>
    </w:p>
    <w:p w:rsidR="00292734" w:rsidRPr="001475E2" w:rsidRDefault="00135347" w:rsidP="0013534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475E2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ӨКМӨТYНYН ТОКТОМУ</w:t>
      </w:r>
    </w:p>
    <w:p w:rsidR="00135347" w:rsidRDefault="00135347" w:rsidP="0029273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</w:pPr>
    </w:p>
    <w:p w:rsidR="00292734" w:rsidRPr="00292734" w:rsidRDefault="00292734" w:rsidP="0029273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2734"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  <w:t>Кыргыз Республикасынын айрым мыйзам актыларына (</w:t>
      </w:r>
      <w:r w:rsidRPr="0029273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Кыргыз Республикасынын Жазык-процесстик кодексине</w:t>
      </w:r>
      <w:r w:rsidRPr="00292734"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  <w:t xml:space="preserve">, Кыргыз Республикасынын Бузуулар жөнүндө кодексине) өзгөртүүлөрдү киргизүү тууралуу» Кыргыз Республикасынын </w:t>
      </w:r>
      <w:r w:rsidRPr="00292734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Мыйзамынын долбоору тууралуу</w:t>
      </w:r>
    </w:p>
    <w:p w:rsidR="00292734" w:rsidRPr="00292734" w:rsidRDefault="00292734" w:rsidP="002927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92734" w:rsidRPr="00292734" w:rsidRDefault="001475E2" w:rsidP="002927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0A33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Конституциясынын 79-беренесине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жана </w:t>
      </w:r>
      <w:r w:rsidRPr="0082103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 w:rsidRPr="000A33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ы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н </w:t>
      </w: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Өкмөтү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21036">
        <w:rPr>
          <w:rFonts w:ascii="Times New Roman" w:eastAsia="Times New Roman" w:hAnsi="Times New Roman" w:cs="Times New Roman"/>
          <w:sz w:val="28"/>
          <w:szCs w:val="28"/>
          <w:lang w:val="ky-KG"/>
        </w:rPr>
        <w:t>жөнүндө»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конституциялык Мыйзамынын 31-беренесине </w:t>
      </w:r>
      <w:r w:rsidRPr="000A33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ы</w:t>
      </w:r>
      <w:r w:rsidRPr="000A33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лайык</w:t>
      </w: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92734" w:rsidRPr="001475E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</w:t>
      </w:r>
      <w:r w:rsidR="00292734" w:rsidRPr="0029273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токтом кылат:</w:t>
      </w:r>
    </w:p>
    <w:p w:rsidR="00292734" w:rsidRPr="00292734" w:rsidRDefault="00292734" w:rsidP="0029273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-2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92734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«</w:t>
      </w:r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айрым мыйзам актыларына </w:t>
      </w:r>
      <w:r w:rsidRPr="002927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(</w:t>
      </w:r>
      <w:r w:rsidRPr="0029273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Кыргыз Республикасынын Жазык-процесстик кодексине</w:t>
      </w:r>
      <w:r w:rsidRPr="002927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, Кыргыз Республикасынын Бузуулар жөнүндө кодексине) өзгөртүүлөрдү жана толуктоолорду киргизүү тууралуу</w:t>
      </w:r>
      <w:r w:rsidRPr="00292734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»</w:t>
      </w:r>
      <w:r w:rsidRPr="002927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Мыйзамынын </w:t>
      </w:r>
      <w:r w:rsidR="00135347">
        <w:fldChar w:fldCharType="begin"/>
      </w:r>
      <w:r w:rsidR="00135347" w:rsidRPr="00135347">
        <w:rPr>
          <w:lang w:val="ky-KG"/>
        </w:rPr>
        <w:instrText xml:space="preserve"> HYPERLINK "http://cbd.minjust.gov.kg/act/view/ru-ru/157422/5?cl=ky-kg" \l "pr" </w:instrText>
      </w:r>
      <w:r w:rsidR="00135347">
        <w:fldChar w:fldCharType="separate"/>
      </w:r>
      <w:r w:rsidRPr="0029273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t>долбоору</w:t>
      </w:r>
      <w:r w:rsidR="0013534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fldChar w:fldCharType="end"/>
      </w:r>
      <w:r w:rsidR="0013534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жактырылсын.</w:t>
      </w:r>
    </w:p>
    <w:p w:rsidR="00292734" w:rsidRPr="00292734" w:rsidRDefault="00292734" w:rsidP="0029273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>Аталган</w:t>
      </w:r>
      <w:proofErr w:type="spellEnd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>мыйзам</w:t>
      </w:r>
      <w:proofErr w:type="spellEnd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>долбоору</w:t>
      </w:r>
      <w:proofErr w:type="spellEnd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>Жогорку</w:t>
      </w:r>
      <w:proofErr w:type="spellEnd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>Кеңешинин</w:t>
      </w:r>
      <w:proofErr w:type="spellEnd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>кароосуна</w:t>
      </w:r>
      <w:proofErr w:type="spellEnd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>киргизилсин</w:t>
      </w:r>
      <w:proofErr w:type="spellEnd"/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92734" w:rsidRPr="00292734" w:rsidRDefault="00292734" w:rsidP="00292734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135347" w:rsidRPr="0029273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Өкмөтүнүн</w:t>
      </w:r>
      <w:r w:rsidR="00135347" w:rsidRPr="0013534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3534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алдындагы Мамлекеттик каттоо кызматынын жетекчиси </w:t>
      </w:r>
      <w:r w:rsidRPr="0029273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а</w:t>
      </w:r>
      <w:r w:rsidRPr="0029273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талган мыйзам долбоору Кыргыз Республикасынын Жогорку Кеңешинде каралган учурда Кыргыз Республикасынын Өкмөтүнүн расмий өкүлү болуп дайындалсын.</w:t>
      </w:r>
    </w:p>
    <w:p w:rsidR="00292734" w:rsidRPr="00292734" w:rsidRDefault="00292734" w:rsidP="002927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292734" w:rsidRPr="00292734" w:rsidRDefault="00292734" w:rsidP="002927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292734" w:rsidRPr="00292734" w:rsidRDefault="00292734" w:rsidP="0029273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 w:rsidRPr="0029273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Кыргыз Республикасынын</w:t>
      </w:r>
      <w:r w:rsidRPr="0029273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 </w:t>
      </w:r>
    </w:p>
    <w:p w:rsidR="00292734" w:rsidRPr="00292734" w:rsidRDefault="00292734" w:rsidP="0029273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9273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Премьер-министри</w:t>
      </w:r>
    </w:p>
    <w:p w:rsidR="004536B5" w:rsidRPr="00292734" w:rsidRDefault="004536B5" w:rsidP="00292734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536B5" w:rsidRPr="00292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56FEC"/>
    <w:multiLevelType w:val="hybridMultilevel"/>
    <w:tmpl w:val="A4446D90"/>
    <w:lvl w:ilvl="0" w:tplc="AFACEF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D5"/>
    <w:rsid w:val="00135347"/>
    <w:rsid w:val="001475E2"/>
    <w:rsid w:val="001C72D5"/>
    <w:rsid w:val="00292734"/>
    <w:rsid w:val="004536B5"/>
    <w:rsid w:val="00837F67"/>
    <w:rsid w:val="008706E1"/>
    <w:rsid w:val="00F3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73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927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73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92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2020-05-15T07:45:00Z</dcterms:created>
  <dcterms:modified xsi:type="dcterms:W3CDTF">2020-05-15T07:45:00Z</dcterms:modified>
</cp:coreProperties>
</file>